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C3" w:rsidRPr="00022BC3" w:rsidRDefault="00022BC3" w:rsidP="00022B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</w:pPr>
      <w:r w:rsidRPr="00022BC3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Student Curriculum for Bachelor Degree in “</w:t>
      </w:r>
      <w:r w:rsidR="00283F7E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Green Energetics</w:t>
      </w:r>
      <w:r w:rsidRPr="00022BC3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 xml:space="preserve">” </w:t>
      </w:r>
      <w:proofErr w:type="gramStart"/>
      <w:r w:rsidR="008011D9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1</w:t>
      </w:r>
      <w:r w:rsidR="008011D9" w:rsidRPr="008011D9"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val="en-US" w:eastAsia="hi-IN" w:bidi="hi-IN"/>
        </w:rPr>
        <w:t>st</w:t>
      </w:r>
      <w:r w:rsidRPr="00022BC3"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val="en-US" w:eastAsia="hi-IN" w:bidi="hi-IN"/>
        </w:rPr>
        <w:t xml:space="preserve"> </w:t>
      </w:r>
      <w:r w:rsidRPr="00022BC3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 xml:space="preserve"> course</w:t>
      </w:r>
      <w:proofErr w:type="gramEnd"/>
    </w:p>
    <w:p w:rsidR="00022BC3" w:rsidRPr="00022BC3" w:rsidRDefault="00022BC3" w:rsidP="00022B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</w:pPr>
      <w:r w:rsidRPr="00022BC3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Weekly schedule </w:t>
      </w:r>
      <w:r w:rsidR="00DC6994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- </w:t>
      </w:r>
      <w:r w:rsidR="008011D9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I</w:t>
      </w:r>
      <w:r w:rsidR="00BA7756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I</w:t>
      </w:r>
      <w:r w:rsidRPr="00022BC3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semester</w:t>
      </w:r>
    </w:p>
    <w:tbl>
      <w:tblPr>
        <w:tblW w:w="95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75"/>
        <w:gridCol w:w="1134"/>
        <w:gridCol w:w="2220"/>
        <w:gridCol w:w="851"/>
        <w:gridCol w:w="1764"/>
      </w:tblGrid>
      <w:tr w:rsidR="00C83BD8" w:rsidRPr="00022BC3" w:rsidTr="00C83BD8">
        <w:trPr>
          <w:trHeight w:val="2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Green Energetics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lectures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Seminars/Laboratories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</w:t>
            </w:r>
          </w:p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Credits</w:t>
            </w:r>
          </w:p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(ECTS)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C83BD8" w:rsidRPr="00022BC3" w:rsidTr="00C83BD8">
        <w:trPr>
          <w:trHeight w:val="77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D33F0E">
            <w:pPr>
              <w:spacing w:before="3" w:line="240" w:lineRule="auto"/>
              <w:ind w:left="-1" w:right="-20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Engineering </w:t>
            </w:r>
          </w:p>
          <w:p w:rsidR="00C83BD8" w:rsidRPr="00283F7E" w:rsidRDefault="00C83BD8" w:rsidP="00D33F0E">
            <w:pPr>
              <w:spacing w:before="3" w:line="240" w:lineRule="auto"/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BA77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C83BD8" w:rsidRPr="00022BC3" w:rsidRDefault="00C83BD8" w:rsidP="00DB12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4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45642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A01CB7" w:rsidRDefault="00C83BD8" w:rsidP="00A01C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</w:tr>
      <w:tr w:rsidR="00C83BD8" w:rsidRPr="00022BC3" w:rsidTr="00C83BD8">
        <w:trPr>
          <w:trHeight w:val="6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13448F">
            <w:pPr>
              <w:spacing w:before="3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  <w:lang w:val="en-US"/>
              </w:rPr>
              <w:t xml:space="preserve">Introduction to Construction and CAD Systems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5C782B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Thursday</w:t>
            </w:r>
          </w:p>
          <w:p w:rsidR="00C83BD8" w:rsidRPr="00022BC3" w:rsidRDefault="00C83BD8" w:rsidP="00BA77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9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5167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</w:tr>
      <w:tr w:rsidR="00C83BD8" w:rsidRPr="00022BC3" w:rsidTr="00C83BD8">
        <w:trPr>
          <w:trHeight w:val="2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370037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Informatics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DB12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Monday</w:t>
            </w:r>
          </w:p>
          <w:p w:rsidR="00C83BD8" w:rsidRPr="006C182E" w:rsidRDefault="00C83BD8" w:rsidP="00EC09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022BC3" w:rsidTr="00C83BD8">
        <w:trPr>
          <w:trHeight w:val="2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C83BD8">
            <w:pPr>
              <w:spacing w:before="2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Mechanics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0143C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Friday</w:t>
            </w:r>
          </w:p>
          <w:p w:rsidR="00C83BD8" w:rsidRPr="00022BC3" w:rsidRDefault="00C83BD8" w:rsidP="002014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BA7756">
            <w:pPr>
              <w:jc w:val="center"/>
            </w:pPr>
            <w:r w:rsidRPr="006B1D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022BC3" w:rsidTr="00C83BD8">
        <w:trPr>
          <w:trHeight w:val="2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C83BD8">
            <w:pPr>
              <w:tabs>
                <w:tab w:val="left" w:pos="1060"/>
              </w:tabs>
              <w:spacing w:before="3" w:line="244" w:lineRule="auto"/>
              <w:ind w:left="-1" w:right="-5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F60187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C83BD8" w:rsidRPr="00F60187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4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-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8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  <w:p w:rsidR="00C83BD8" w:rsidRPr="00022BC3" w:rsidRDefault="00C83BD8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BA7756">
            <w:pPr>
              <w:jc w:val="center"/>
            </w:pPr>
            <w:r w:rsidRPr="006B1D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022BC3" w:rsidTr="00C83BD8">
        <w:trPr>
          <w:trHeight w:val="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456426">
            <w:pPr>
              <w:spacing w:before="2"/>
              <w:ind w:left="-1" w:right="-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Elective: Solar</w:t>
            </w:r>
            <w:r w:rsidRPr="0028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Energetics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3BD8" w:rsidRPr="00283F7E" w:rsidRDefault="00C83BD8" w:rsidP="00370037">
            <w:pPr>
              <w:spacing w:before="2"/>
              <w:ind w:left="-1" w:right="-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022BC3" w:rsidRDefault="00C83BD8" w:rsidP="00376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022BC3" w:rsidRDefault="00C83BD8" w:rsidP="00376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DB1217" w:rsidRDefault="00C83BD8" w:rsidP="003769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Tuesday</w:t>
            </w:r>
          </w:p>
          <w:p w:rsidR="00C83BD8" w:rsidRPr="00022BC3" w:rsidRDefault="00C83BD8" w:rsidP="00BC6C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4</w:t>
            </w: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8</w:t>
            </w: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8" w:rsidRPr="00022BC3" w:rsidRDefault="00C83BD8" w:rsidP="004564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D05EC3" w:rsidRDefault="00C83BD8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6B1D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</w:tbl>
    <w:p w:rsidR="00022BC3" w:rsidRPr="00022BC3" w:rsidRDefault="00C77300" w:rsidP="00C77300">
      <w:pPr>
        <w:widowControl w:val="0"/>
        <w:tabs>
          <w:tab w:val="left" w:pos="3570"/>
        </w:tabs>
        <w:autoSpaceDE w:val="0"/>
        <w:autoSpaceDN w:val="0"/>
        <w:adjustRightInd w:val="0"/>
        <w:spacing w:before="59" w:after="0" w:line="240" w:lineRule="auto"/>
        <w:ind w:right="-20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022BC3" w:rsidRPr="00022BC3" w:rsidRDefault="00022BC3" w:rsidP="00022B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8011D9" w:rsidRPr="008011D9" w:rsidRDefault="008011D9" w:rsidP="00370037">
      <w:pPr>
        <w:widowControl w:val="0"/>
        <w:suppressAutoHyphens/>
        <w:spacing w:after="0" w:line="240" w:lineRule="auto"/>
        <w:ind w:left="3540" w:firstLine="708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proofErr w:type="gramStart"/>
      <w:r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DEPARTMENT ”</w:t>
      </w:r>
      <w:proofErr w:type="gramEnd"/>
      <w:r w:rsidR="00370037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GREEN ENERGETICS</w:t>
      </w:r>
      <w:r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”</w:t>
      </w:r>
    </w:p>
    <w:p w:rsidR="008011D9" w:rsidRPr="008011D9" w:rsidRDefault="008011D9" w:rsidP="008011D9">
      <w:pPr>
        <w:widowControl w:val="0"/>
        <w:suppressAutoHyphens/>
        <w:spacing w:after="0" w:line="240" w:lineRule="auto"/>
        <w:ind w:left="4320" w:firstLine="720"/>
        <w:rPr>
          <w:rFonts w:ascii="Times New Roman" w:eastAsia="SimSun" w:hAnsi="Times New Roman" w:cs="Times New Roman"/>
          <w:kern w:val="2"/>
          <w:sz w:val="28"/>
          <w:szCs w:val="28"/>
          <w:lang w:val="bg-BG" w:eastAsia="hi-IN" w:bidi="hi-IN"/>
        </w:rPr>
      </w:pPr>
      <w:r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lastRenderedPageBreak/>
        <w:t>ADMISSION HOURS</w:t>
      </w:r>
    </w:p>
    <w:p w:rsidR="008011D9" w:rsidRPr="008011D9" w:rsidRDefault="008011D9" w:rsidP="008011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104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2360"/>
        <w:gridCol w:w="2854"/>
      </w:tblGrid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8011D9" w:rsidRDefault="00C83BD8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Green Energetics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8011D9" w:rsidRDefault="00C83BD8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</w:t>
            </w:r>
          </w:p>
          <w:p w:rsidR="00C83BD8" w:rsidRPr="008011D9" w:rsidRDefault="00C83BD8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Schedule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8011D9" w:rsidRDefault="00C83BD8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456426">
            <w:pPr>
              <w:spacing w:before="3" w:line="240" w:lineRule="auto"/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Engineering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C83BD8" w:rsidRPr="00022BC3" w:rsidRDefault="00C83BD8" w:rsidP="001344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14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022BC3" w:rsidRDefault="00C83BD8" w:rsidP="00197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3769F5">
            <w:pPr>
              <w:spacing w:before="3"/>
              <w:ind w:left="-1" w:right="-2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  <w:lang w:val="en-US"/>
              </w:rPr>
              <w:t xml:space="preserve">Introduction to Construction and CAD Systems </w:t>
            </w:r>
          </w:p>
          <w:p w:rsidR="00C83BD8" w:rsidRPr="00283F7E" w:rsidRDefault="00C83BD8" w:rsidP="003769F5">
            <w:pPr>
              <w:spacing w:before="3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5C782B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Thursday</w:t>
            </w:r>
          </w:p>
          <w:p w:rsidR="00C83BD8" w:rsidRPr="00022BC3" w:rsidRDefault="00C83BD8" w:rsidP="001344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5C78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4A7D00">
            <w:pPr>
              <w:jc w:val="center"/>
            </w:pPr>
            <w:r w:rsidRPr="00B67A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456426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Informatics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022BC3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Monday</w:t>
            </w:r>
          </w:p>
          <w:p w:rsidR="00C83BD8" w:rsidRPr="006C182E" w:rsidRDefault="00C83BD8" w:rsidP="001344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14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4A7D00">
            <w:pPr>
              <w:jc w:val="center"/>
            </w:pPr>
            <w:r w:rsidRPr="00B67A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456426">
            <w:pPr>
              <w:spacing w:before="2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Mechanics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0143C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Friday</w:t>
            </w:r>
          </w:p>
          <w:p w:rsidR="00C83BD8" w:rsidRPr="00022BC3" w:rsidRDefault="00C83BD8" w:rsidP="001344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2014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4A7D00">
            <w:pPr>
              <w:jc w:val="center"/>
            </w:pPr>
            <w:r w:rsidRPr="00B67A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456426">
            <w:pPr>
              <w:tabs>
                <w:tab w:val="left" w:pos="1060"/>
              </w:tabs>
              <w:spacing w:before="3" w:line="244" w:lineRule="auto"/>
              <w:ind w:left="-1" w:right="-5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F60187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C83BD8" w:rsidRPr="00F60187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-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  <w:r w:rsidRPr="00F601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  <w:p w:rsidR="00C83BD8" w:rsidRPr="00022BC3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4A7D00">
            <w:pPr>
              <w:jc w:val="center"/>
            </w:pPr>
            <w:r w:rsidRPr="00B67A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  <w:tr w:rsidR="00C83BD8" w:rsidRPr="008011D9" w:rsidTr="00C83BD8">
        <w:trPr>
          <w:trHeight w:val="257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456426">
            <w:pPr>
              <w:spacing w:before="2"/>
              <w:ind w:left="-1" w:right="-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Elective: Solar</w:t>
            </w:r>
            <w:r w:rsidRPr="0028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Energetics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DB1217" w:rsidRDefault="00C83BD8" w:rsidP="00BB5F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Tuesday</w:t>
            </w:r>
          </w:p>
          <w:p w:rsidR="00C83BD8" w:rsidRPr="00022BC3" w:rsidRDefault="00C83BD8" w:rsidP="001344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8</w:t>
            </w: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9</w:t>
            </w:r>
            <w:r w:rsidRPr="00DB12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4A7D00">
            <w:pPr>
              <w:jc w:val="center"/>
            </w:pPr>
            <w:r w:rsidRPr="00B67A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6/604</w:t>
            </w:r>
          </w:p>
        </w:tc>
      </w:tr>
    </w:tbl>
    <w:p w:rsidR="00020112" w:rsidRDefault="00020112" w:rsidP="00FB47CC"/>
    <w:p w:rsidR="00C83BD8" w:rsidRDefault="00C83BD8" w:rsidP="00FB47CC"/>
    <w:p w:rsidR="00C83BD8" w:rsidRDefault="00C83BD8" w:rsidP="00FB47CC"/>
    <w:p w:rsidR="00C83BD8" w:rsidRDefault="00C83BD8" w:rsidP="00FB47CC"/>
    <w:p w:rsidR="00647A5E" w:rsidRPr="002360AC" w:rsidRDefault="00647A5E" w:rsidP="00647A5E">
      <w:pPr>
        <w:widowControl w:val="0"/>
        <w:suppressAutoHyphens/>
        <w:spacing w:after="0" w:line="240" w:lineRule="auto"/>
        <w:ind w:left="1404" w:firstLine="720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lastRenderedPageBreak/>
        <w:t>Summer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</w:t>
      </w:r>
      <w:proofErr w:type="gramStart"/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Examination Session 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7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/201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8</w:t>
      </w:r>
      <w:proofErr w:type="gramEnd"/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academic year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,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Green Energetics</w:t>
      </w:r>
    </w:p>
    <w:p w:rsidR="00647A5E" w:rsidRPr="002360AC" w:rsidRDefault="00647A5E" w:rsidP="00647A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76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701"/>
        <w:gridCol w:w="1272"/>
      </w:tblGrid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Discipline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 schedule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3" w:line="240" w:lineRule="auto"/>
              <w:ind w:left="-1" w:right="-20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Engineering </w:t>
            </w:r>
          </w:p>
          <w:p w:rsidR="00C83BD8" w:rsidRPr="00283F7E" w:rsidRDefault="00C83BD8" w:rsidP="00621007">
            <w:pPr>
              <w:spacing w:before="3" w:line="240" w:lineRule="auto"/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12.06.2018</w:t>
            </w:r>
          </w:p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  <w:p w:rsidR="00C83BD8" w:rsidRPr="00A604D7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88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3"/>
              <w:ind w:left="-1" w:right="-2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  <w:lang w:val="en-US"/>
              </w:rPr>
              <w:t xml:space="preserve">Introduction to Construction and CAD Systems </w:t>
            </w:r>
          </w:p>
          <w:p w:rsidR="00C83BD8" w:rsidRPr="00283F7E" w:rsidRDefault="00C83BD8" w:rsidP="00621007">
            <w:pPr>
              <w:spacing w:before="3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14.06.2018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10.00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621007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04.06.2018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621007">
            <w:pPr>
              <w:spacing w:before="2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Mechanics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20.06.2018</w:t>
            </w:r>
          </w:p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621007">
            <w:pPr>
              <w:tabs>
                <w:tab w:val="left" w:pos="1060"/>
              </w:tabs>
              <w:spacing w:before="3" w:line="244" w:lineRule="auto"/>
              <w:ind w:left="-1" w:right="-5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18.06.17</w:t>
            </w:r>
          </w:p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14.00h</w:t>
            </w:r>
          </w:p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28.06.18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14.00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54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2"/>
              <w:ind w:left="-1" w:right="-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Elective: Solar</w:t>
            </w:r>
            <w:r w:rsidRPr="0028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Energetics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3BD8" w:rsidRPr="00283F7E" w:rsidRDefault="00C83BD8" w:rsidP="00621007">
            <w:pPr>
              <w:spacing w:before="2"/>
              <w:ind w:left="-1" w:right="-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22.06.2018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602</w:t>
            </w:r>
          </w:p>
        </w:tc>
      </w:tr>
      <w:tr w:rsidR="00C83BD8" w:rsidRPr="002360AC" w:rsidTr="00C83BD8">
        <w:trPr>
          <w:trHeight w:val="54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spacing w:before="2"/>
              <w:ind w:left="-1" w:right="-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647A5E" w:rsidRDefault="00647A5E" w:rsidP="002360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647A5E" w:rsidRDefault="00647A5E" w:rsidP="002360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647A5E" w:rsidRPr="002360AC" w:rsidRDefault="00647A5E" w:rsidP="00647A5E">
      <w:pPr>
        <w:widowControl w:val="0"/>
        <w:suppressAutoHyphens/>
        <w:spacing w:after="0" w:line="240" w:lineRule="auto"/>
        <w:ind w:left="1404" w:firstLine="720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Summer Supplementary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Examination Session 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7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/201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8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academic year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,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Green Energetics</w:t>
      </w:r>
    </w:p>
    <w:p w:rsidR="00647A5E" w:rsidRPr="002360AC" w:rsidRDefault="00647A5E" w:rsidP="00647A5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76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701"/>
        <w:gridCol w:w="1272"/>
      </w:tblGrid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Discipline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 schedule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3" w:line="240" w:lineRule="auto"/>
              <w:ind w:left="-1" w:right="-20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Engineering </w:t>
            </w:r>
          </w:p>
          <w:p w:rsidR="00C83BD8" w:rsidRPr="00283F7E" w:rsidRDefault="00C83BD8" w:rsidP="00621007">
            <w:pPr>
              <w:spacing w:before="3" w:line="240" w:lineRule="auto"/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29.06.2018</w:t>
            </w:r>
          </w:p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20.09.2018</w:t>
            </w:r>
          </w:p>
          <w:p w:rsidR="00C83BD8" w:rsidRPr="00A604D7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3"/>
              <w:ind w:left="-1" w:right="-20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4"/>
                <w:szCs w:val="24"/>
                <w:lang w:val="en-US"/>
              </w:rPr>
              <w:t xml:space="preserve">Introduction to Construction and CAD Systems </w:t>
            </w:r>
          </w:p>
          <w:p w:rsidR="00C83BD8" w:rsidRPr="00283F7E" w:rsidRDefault="00C83BD8" w:rsidP="00621007">
            <w:pPr>
              <w:spacing w:before="3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25.06.2018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10.00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621007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26.06.2018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Pr="00283F7E" w:rsidRDefault="00C83BD8" w:rsidP="00621007">
            <w:pPr>
              <w:spacing w:before="2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28.06.2018</w:t>
            </w:r>
          </w:p>
          <w:p w:rsidR="00C83BD8" w:rsidRPr="002360AC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25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Pr="00283F7E" w:rsidRDefault="00C83BD8" w:rsidP="00621007">
            <w:pPr>
              <w:tabs>
                <w:tab w:val="left" w:pos="1060"/>
              </w:tabs>
              <w:spacing w:before="3" w:line="244" w:lineRule="auto"/>
              <w:ind w:left="-1" w:right="-5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 II</w:t>
            </w:r>
            <w:r w:rsidRPr="00283F7E">
              <w:rPr>
                <w:rFonts w:ascii="Times New Roman" w:hAnsi="Times New Roman" w:cs="Times New Roman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28.06.18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14.00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 w:rsidRPr="007E6A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604</w:t>
            </w:r>
          </w:p>
        </w:tc>
      </w:tr>
      <w:tr w:rsidR="00C83BD8" w:rsidRPr="002360AC" w:rsidTr="00C83BD8">
        <w:trPr>
          <w:trHeight w:val="54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D8" w:rsidRDefault="00C83BD8" w:rsidP="00621007">
            <w:pPr>
              <w:spacing w:before="2"/>
              <w:ind w:left="-1" w:right="-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Elective: Solar</w:t>
            </w:r>
            <w:r w:rsidRPr="0028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Energetics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3BD8" w:rsidRPr="00283F7E" w:rsidRDefault="00C83BD8" w:rsidP="00621007">
            <w:pPr>
              <w:spacing w:before="2"/>
              <w:ind w:left="-1" w:right="-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27.06.2018</w:t>
            </w:r>
          </w:p>
          <w:p w:rsidR="00C83BD8" w:rsidRPr="007B0800" w:rsidRDefault="00C83BD8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8" w:rsidRDefault="00C83BD8" w:rsidP="00621007">
            <w:pPr>
              <w:jc w:val="center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602</w:t>
            </w:r>
          </w:p>
        </w:tc>
      </w:tr>
    </w:tbl>
    <w:p w:rsidR="00647A5E" w:rsidRPr="00647A5E" w:rsidRDefault="00647A5E" w:rsidP="00647A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bg-BG" w:eastAsia="hi-IN" w:bidi="hi-IN"/>
        </w:rPr>
      </w:pPr>
    </w:p>
    <w:p w:rsidR="00647A5E" w:rsidRPr="00647A5E" w:rsidRDefault="00647A5E" w:rsidP="002360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sectPr w:rsidR="00647A5E" w:rsidRPr="00647A5E" w:rsidSect="00022BC3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33" w:rsidRDefault="00775C33" w:rsidP="006235F9">
      <w:pPr>
        <w:spacing w:after="0" w:line="240" w:lineRule="auto"/>
      </w:pPr>
      <w:r>
        <w:separator/>
      </w:r>
    </w:p>
  </w:endnote>
  <w:endnote w:type="continuationSeparator" w:id="0">
    <w:p w:rsidR="00775C33" w:rsidRDefault="00775C33" w:rsidP="0062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ayfair Displa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CC" w:rsidRDefault="00FB47CC" w:rsidP="00FB47CC">
    <w:pPr>
      <w:pStyle w:val="Footer"/>
    </w:pPr>
  </w:p>
  <w:p w:rsidR="00FB47CC" w:rsidRDefault="00BD4464" w:rsidP="00BD4464">
    <w:pPr>
      <w:pStyle w:val="Footer"/>
      <w:tabs>
        <w:tab w:val="clear" w:pos="96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FB47CC" w:rsidRDefault="003C759E" w:rsidP="003C759E">
    <w:pPr>
      <w:pStyle w:val="Footer"/>
      <w:tabs>
        <w:tab w:val="left" w:pos="3997"/>
      </w:tabs>
    </w:pPr>
    <w:r>
      <w:tab/>
    </w:r>
  </w:p>
  <w:p w:rsidR="00FB47CC" w:rsidRDefault="00FB47CC" w:rsidP="006235F9">
    <w:pPr>
      <w:pStyle w:val="Footer"/>
      <w:jc w:val="center"/>
    </w:pPr>
  </w:p>
  <w:p w:rsidR="00FB47CC" w:rsidRDefault="00BD4464" w:rsidP="006235F9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BA2472" wp14:editId="291505F4">
              <wp:simplePos x="0" y="0"/>
              <wp:positionH relativeFrom="column">
                <wp:posOffset>-4446</wp:posOffset>
              </wp:positionH>
              <wp:positionV relativeFrom="paragraph">
                <wp:posOffset>78105</wp:posOffset>
              </wp:positionV>
              <wp:extent cx="9477375" cy="8401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7375" cy="840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775C33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 w:val="32"/>
                              <w:szCs w:val="32"/>
                              <w:lang w:eastAsia="it-IT"/>
                            </w:rPr>
                          </w:pPr>
                          <w:hyperlink r:id="rId1" w:tgtFrame="_blank" w:history="1">
                            <w:r w:rsidR="00BD4464" w:rsidRPr="003C759E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it-IT"/>
                              </w:rPr>
                              <w:t>www.epu.bg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Playfair Display" w:eastAsia="Times New Roman" w:hAnsi="Playfair Display" w:cs="Arial"/>
                              <w:color w:val="FFFFFF" w:themeColor="background1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:rsidR="00BD4464" w:rsidRPr="003C759E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>Secretariat e-mail: </w:t>
                          </w:r>
                          <w:hyperlink r:id="rId2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office@epu.bg</w:t>
                            </w:r>
                          </w:hyperlink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 xml:space="preserve"> - President e-mail: </w:t>
                          </w:r>
                          <w:hyperlink r:id="rId3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president@epu.bg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A24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35pt;margin-top:6.15pt;width:746.2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" filled="f" stroked="f">
              <v:textbox>
                <w:txbxContent>
                  <w:p w:rsidR="00BD4464" w:rsidRPr="003C759E" w:rsidRDefault="00775C33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 w:val="32"/>
                        <w:szCs w:val="32"/>
                        <w:lang w:eastAsia="it-IT"/>
                      </w:rPr>
                    </w:pPr>
                    <w:hyperlink r:id="rId4" w:tgtFrame="_blank" w:history="1">
                      <w:r w:rsidR="00BD4464" w:rsidRPr="003C759E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it-IT"/>
                        </w:rPr>
                        <w:t>www.epu.bg</w:t>
                      </w:r>
                    </w:hyperlink>
                  </w:p>
                  <w:p w:rsidR="00BD4464" w:rsidRPr="00BD4464" w:rsidRDefault="00BD4464" w:rsidP="00BD4464">
                    <w:pPr>
                      <w:spacing w:after="0" w:line="240" w:lineRule="auto"/>
                      <w:jc w:val="center"/>
                      <w:rPr>
                        <w:rFonts w:ascii="Playfair Display" w:eastAsia="Times New Roman" w:hAnsi="Playfair Display" w:cs="Arial"/>
                        <w:color w:val="FFFFFF" w:themeColor="background1"/>
                        <w:sz w:val="32"/>
                        <w:szCs w:val="32"/>
                        <w:lang w:eastAsia="it-IT"/>
                      </w:rPr>
                    </w:pPr>
                  </w:p>
                  <w:p w:rsidR="00BD4464" w:rsidRPr="003C759E" w:rsidRDefault="00BD4464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>Secretariat e-mail: </w:t>
                    </w:r>
                    <w:hyperlink r:id="rId5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office@epu.bg</w:t>
                      </w:r>
                    </w:hyperlink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 xml:space="preserve"> - President e-mail: </w:t>
                    </w:r>
                    <w:hyperlink r:id="rId6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president@epu.bg</w:t>
                      </w:r>
                    </w:hyperlink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47CC" w:rsidRDefault="00FB47CC" w:rsidP="006235F9">
    <w:pPr>
      <w:pStyle w:val="Footer"/>
      <w:jc w:val="center"/>
    </w:pPr>
  </w:p>
  <w:p w:rsidR="006235F9" w:rsidRDefault="006235F9" w:rsidP="006235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33" w:rsidRDefault="00775C33" w:rsidP="006235F9">
      <w:pPr>
        <w:spacing w:after="0" w:line="240" w:lineRule="auto"/>
      </w:pPr>
      <w:r>
        <w:separator/>
      </w:r>
    </w:p>
  </w:footnote>
  <w:footnote w:type="continuationSeparator" w:id="0">
    <w:p w:rsidR="00775C33" w:rsidRDefault="00775C33" w:rsidP="0062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9" w:rsidRDefault="006235F9" w:rsidP="00D33F0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926E0" wp14:editId="2E752F2D">
              <wp:simplePos x="0" y="0"/>
              <wp:positionH relativeFrom="column">
                <wp:posOffset>6910705</wp:posOffset>
              </wp:positionH>
              <wp:positionV relativeFrom="paragraph">
                <wp:posOffset>-97154</wp:posOffset>
              </wp:positionV>
              <wp:extent cx="2257425" cy="8191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</w:pPr>
                          <w:proofErr w:type="gram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23</w:t>
                          </w:r>
                          <w:proofErr w:type="gram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Kiril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and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Metodiy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Str.</w:t>
                          </w:r>
                        </w:p>
                        <w:p w:rsidR="006235F9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2300 Pernik, Bulgaria</w:t>
                          </w:r>
                        </w:p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Tel. 00359 898751012</w:t>
                          </w: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253A82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926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4.15pt;margin-top:-7.65pt;width:1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" filled="f" stroked="f">
              <v:textbox>
                <w:txbxContent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</w:pPr>
                    <w:proofErr w:type="gram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23</w:t>
                    </w:r>
                    <w:proofErr w:type="gram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Kiril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and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Metodiy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Str.</w:t>
                    </w:r>
                  </w:p>
                  <w:p w:rsidR="006235F9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2300 Pernik, Bulgaria</w:t>
                    </w:r>
                  </w:p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Cs w:val="20"/>
                        <w:lang w:val="en-US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Tel. 00359 898751012</w:t>
                    </w: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1F497D" w:themeColor="text2"/>
                        <w:szCs w:val="20"/>
                        <w:lang w:val="en-US"/>
                      </w:rPr>
                    </w:pP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253A82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09F95FB" wp14:editId="6549A6B5">
          <wp:extent cx="1990725" cy="675653"/>
          <wp:effectExtent l="0" t="0" r="0" b="0"/>
          <wp:docPr id="7" name="Immagine 7" descr="C:\Users\L.Longobardi\Downloads\logo-e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.Longobardi\Downloads\logo-ep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615" cy="68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7CC" w:rsidRDefault="00FB47CC" w:rsidP="006235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20112"/>
    <w:rsid w:val="00022BC3"/>
    <w:rsid w:val="000641C6"/>
    <w:rsid w:val="0009225E"/>
    <w:rsid w:val="000D3B86"/>
    <w:rsid w:val="00107ADE"/>
    <w:rsid w:val="0013448F"/>
    <w:rsid w:val="00144E08"/>
    <w:rsid w:val="001665BF"/>
    <w:rsid w:val="00191ED4"/>
    <w:rsid w:val="001A466D"/>
    <w:rsid w:val="0020143C"/>
    <w:rsid w:val="002360AC"/>
    <w:rsid w:val="00283F7E"/>
    <w:rsid w:val="00370037"/>
    <w:rsid w:val="003C759E"/>
    <w:rsid w:val="004239B1"/>
    <w:rsid w:val="00456426"/>
    <w:rsid w:val="00490D55"/>
    <w:rsid w:val="004A7D00"/>
    <w:rsid w:val="004C4C76"/>
    <w:rsid w:val="00505521"/>
    <w:rsid w:val="005167F3"/>
    <w:rsid w:val="005C782B"/>
    <w:rsid w:val="006235F9"/>
    <w:rsid w:val="00647A5E"/>
    <w:rsid w:val="00674411"/>
    <w:rsid w:val="006A3061"/>
    <w:rsid w:val="006C182E"/>
    <w:rsid w:val="006F2BEC"/>
    <w:rsid w:val="0072453E"/>
    <w:rsid w:val="00775C33"/>
    <w:rsid w:val="007A0BBA"/>
    <w:rsid w:val="007B0800"/>
    <w:rsid w:val="007C31A5"/>
    <w:rsid w:val="007F45DA"/>
    <w:rsid w:val="008011D9"/>
    <w:rsid w:val="008347C3"/>
    <w:rsid w:val="00850D89"/>
    <w:rsid w:val="00860302"/>
    <w:rsid w:val="0087703A"/>
    <w:rsid w:val="008903D2"/>
    <w:rsid w:val="008E0AEF"/>
    <w:rsid w:val="00904E3F"/>
    <w:rsid w:val="009C4222"/>
    <w:rsid w:val="00A01CB7"/>
    <w:rsid w:val="00A604D7"/>
    <w:rsid w:val="00AB225B"/>
    <w:rsid w:val="00AD6C3B"/>
    <w:rsid w:val="00B05B43"/>
    <w:rsid w:val="00B12639"/>
    <w:rsid w:val="00B1523F"/>
    <w:rsid w:val="00B40068"/>
    <w:rsid w:val="00B73A6B"/>
    <w:rsid w:val="00BA7756"/>
    <w:rsid w:val="00BB1392"/>
    <w:rsid w:val="00BC6CD0"/>
    <w:rsid w:val="00BD4464"/>
    <w:rsid w:val="00C3195A"/>
    <w:rsid w:val="00C4531A"/>
    <w:rsid w:val="00C77300"/>
    <w:rsid w:val="00C83BD8"/>
    <w:rsid w:val="00CC668A"/>
    <w:rsid w:val="00D05EC3"/>
    <w:rsid w:val="00D1292F"/>
    <w:rsid w:val="00D20ECB"/>
    <w:rsid w:val="00D33F0E"/>
    <w:rsid w:val="00D91A23"/>
    <w:rsid w:val="00DB1217"/>
    <w:rsid w:val="00DB413C"/>
    <w:rsid w:val="00DC6994"/>
    <w:rsid w:val="00DC78AF"/>
    <w:rsid w:val="00E766D1"/>
    <w:rsid w:val="00EC099E"/>
    <w:rsid w:val="00EC78E7"/>
    <w:rsid w:val="00F33084"/>
    <w:rsid w:val="00F60187"/>
    <w:rsid w:val="00F612CA"/>
    <w:rsid w:val="00F80796"/>
    <w:rsid w:val="00FB02D5"/>
    <w:rsid w:val="00FB2EE5"/>
    <w:rsid w:val="00FB47CC"/>
    <w:rsid w:val="00FC0D9C"/>
    <w:rsid w:val="00FE4D8B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C974C"/>
  <w15:docId w15:val="{96C823EF-5ED6-468F-9669-8B28101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F9"/>
  </w:style>
  <w:style w:type="paragraph" w:styleId="Footer">
    <w:name w:val="footer"/>
    <w:basedOn w:val="Normal"/>
    <w:link w:val="Foot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F9"/>
  </w:style>
  <w:style w:type="paragraph" w:styleId="BalloonText">
    <w:name w:val="Balloon Text"/>
    <w:basedOn w:val="Normal"/>
    <w:link w:val="BalloonTextChar"/>
    <w:uiPriority w:val="99"/>
    <w:semiHidden/>
    <w:unhideWhenUsed/>
    <w:rsid w:val="006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5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D4464"/>
  </w:style>
  <w:style w:type="character" w:styleId="Hyperlink">
    <w:name w:val="Hyperlink"/>
    <w:basedOn w:val="DefaultParagraphFont"/>
    <w:uiPriority w:val="99"/>
    <w:semiHidden/>
    <w:unhideWhenUsed/>
    <w:rsid w:val="00BD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epu.bg" TargetMode="External"/><Relationship Id="rId2" Type="http://schemas.openxmlformats.org/officeDocument/2006/relationships/hyperlink" Target="mailto:office@epu.bg" TargetMode="External"/><Relationship Id="rId1" Type="http://schemas.openxmlformats.org/officeDocument/2006/relationships/hyperlink" Target="http://www.epu.bg/" TargetMode="External"/><Relationship Id="rId6" Type="http://schemas.openxmlformats.org/officeDocument/2006/relationships/hyperlink" Target="mailto:president@epu.bg" TargetMode="External"/><Relationship Id="rId5" Type="http://schemas.openxmlformats.org/officeDocument/2006/relationships/hyperlink" Target="mailto:office@epu.bg" TargetMode="External"/><Relationship Id="rId4" Type="http://schemas.openxmlformats.org/officeDocument/2006/relationships/hyperlink" Target="http://www.epu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Longobardi</dc:creator>
  <cp:lastModifiedBy>Borislav Lukanov</cp:lastModifiedBy>
  <cp:revision>61</cp:revision>
  <cp:lastPrinted>2018-04-03T11:07:00Z</cp:lastPrinted>
  <dcterms:created xsi:type="dcterms:W3CDTF">2016-10-04T10:21:00Z</dcterms:created>
  <dcterms:modified xsi:type="dcterms:W3CDTF">2018-07-02T13:03:00Z</dcterms:modified>
</cp:coreProperties>
</file>